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B1F" w:rsidRPr="009A2F78" w:rsidRDefault="009A2F78" w:rsidP="009A2F78">
      <w:pPr>
        <w:jc w:val="center"/>
        <w:rPr>
          <w:sz w:val="40"/>
          <w:szCs w:val="40"/>
          <w:lang w:val="ro-RO"/>
        </w:rPr>
      </w:pPr>
      <w:r w:rsidRPr="009A2F78">
        <w:rPr>
          <w:sz w:val="40"/>
          <w:szCs w:val="40"/>
          <w:lang w:val="ro-RO"/>
        </w:rPr>
        <w:t>Liceul Teoretic „Emil Racoviță” Vaslui</w:t>
      </w: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Pr="009A2F78" w:rsidRDefault="009A2F78" w:rsidP="009A2F78">
      <w:pPr>
        <w:jc w:val="center"/>
        <w:rPr>
          <w:sz w:val="96"/>
          <w:szCs w:val="96"/>
          <w:lang w:val="ro-RO"/>
        </w:rPr>
      </w:pPr>
      <w:r w:rsidRPr="009A2F78">
        <w:rPr>
          <w:sz w:val="96"/>
          <w:szCs w:val="96"/>
          <w:lang w:val="ro-RO"/>
        </w:rPr>
        <w:t>Itinerar Geografic</w:t>
      </w:r>
    </w:p>
    <w:p w:rsidR="009A2F78" w:rsidRDefault="009A2F78">
      <w:pPr>
        <w:rPr>
          <w:sz w:val="36"/>
          <w:szCs w:val="36"/>
          <w:lang w:val="ro-RO"/>
        </w:rPr>
      </w:pPr>
    </w:p>
    <w:p w:rsidR="009A2F78" w:rsidRPr="009A2F78" w:rsidRDefault="009A2F78" w:rsidP="009A2F78">
      <w:pPr>
        <w:jc w:val="center"/>
        <w:rPr>
          <w:sz w:val="40"/>
          <w:szCs w:val="40"/>
          <w:lang w:val="ro-RO"/>
        </w:rPr>
      </w:pPr>
      <w:r w:rsidRPr="009A2F78">
        <w:rPr>
          <w:sz w:val="40"/>
          <w:szCs w:val="40"/>
          <w:lang w:val="ro-RO"/>
        </w:rPr>
        <w:t>Lucrare de atestat profesional la informatică</w:t>
      </w: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 w:rsidP="009A2F78">
      <w:pPr>
        <w:tabs>
          <w:tab w:val="right" w:pos="8640"/>
        </w:tabs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>Candidat</w:t>
      </w:r>
      <w:r>
        <w:rPr>
          <w:sz w:val="36"/>
          <w:szCs w:val="36"/>
          <w:lang w:val="ro-RO"/>
        </w:rPr>
        <w:tab/>
        <w:t>Îndrumător</w:t>
      </w:r>
    </w:p>
    <w:p w:rsidR="009A2F78" w:rsidRDefault="009A2F78" w:rsidP="009A2F78">
      <w:pPr>
        <w:tabs>
          <w:tab w:val="right" w:pos="9090"/>
        </w:tabs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>Vasile Popescu</w:t>
      </w:r>
      <w:r>
        <w:rPr>
          <w:sz w:val="36"/>
          <w:szCs w:val="36"/>
          <w:lang w:val="ro-RO"/>
        </w:rPr>
        <w:tab/>
        <w:t xml:space="preserve">prof. Dan </w:t>
      </w:r>
      <w:proofErr w:type="spellStart"/>
      <w:r>
        <w:rPr>
          <w:sz w:val="36"/>
          <w:szCs w:val="36"/>
          <w:lang w:val="ro-RO"/>
        </w:rPr>
        <w:t>Pracsiu</w:t>
      </w:r>
      <w:proofErr w:type="spellEnd"/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>
      <w:pPr>
        <w:rPr>
          <w:sz w:val="36"/>
          <w:szCs w:val="36"/>
          <w:lang w:val="ro-RO"/>
        </w:rPr>
      </w:pPr>
    </w:p>
    <w:p w:rsidR="009A2F78" w:rsidRDefault="009A2F78" w:rsidP="009A2F78">
      <w:pPr>
        <w:jc w:val="center"/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>2018</w:t>
      </w:r>
    </w:p>
    <w:p w:rsidR="009A2F78" w:rsidRDefault="009A2F78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br w:type="page"/>
      </w:r>
    </w:p>
    <w:p w:rsidR="009A2F78" w:rsidRDefault="00C1641D" w:rsidP="00C1641D">
      <w:pPr>
        <w:jc w:val="center"/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lastRenderedPageBreak/>
        <w:t>Introducere</w:t>
      </w:r>
    </w:p>
    <w:p w:rsidR="00C1641D" w:rsidRDefault="00C1641D">
      <w:pPr>
        <w:rPr>
          <w:sz w:val="36"/>
          <w:szCs w:val="36"/>
          <w:lang w:val="ro-RO"/>
        </w:rPr>
      </w:pPr>
    </w:p>
    <w:p w:rsidR="00C1641D" w:rsidRDefault="00C1641D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>(o pagină, maximum două)</w:t>
      </w:r>
    </w:p>
    <w:p w:rsidR="00C1641D" w:rsidRDefault="00C1641D">
      <w:pPr>
        <w:rPr>
          <w:sz w:val="36"/>
          <w:szCs w:val="36"/>
          <w:lang w:val="ro-RO"/>
        </w:rPr>
      </w:pPr>
    </w:p>
    <w:p w:rsidR="003E4EDF" w:rsidRDefault="003E4EDF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br w:type="page"/>
      </w:r>
    </w:p>
    <w:p w:rsidR="00C1641D" w:rsidRDefault="003E4EDF" w:rsidP="00583F05">
      <w:pPr>
        <w:jc w:val="center"/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lastRenderedPageBreak/>
        <w:t>Conținutul lucrării</w:t>
      </w:r>
    </w:p>
    <w:p w:rsidR="003E4EDF" w:rsidRDefault="003E4EDF">
      <w:pPr>
        <w:rPr>
          <w:sz w:val="36"/>
          <w:szCs w:val="36"/>
          <w:lang w:val="ro-RO"/>
        </w:rPr>
      </w:pPr>
    </w:p>
    <w:p w:rsidR="003E4EDF" w:rsidRDefault="004A58DC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>(15-30 de pagini)</w:t>
      </w:r>
    </w:p>
    <w:p w:rsidR="004A58DC" w:rsidRDefault="004A58DC">
      <w:pPr>
        <w:rPr>
          <w:sz w:val="36"/>
          <w:szCs w:val="36"/>
          <w:lang w:val="ro-RO"/>
        </w:rPr>
      </w:pPr>
    </w:p>
    <w:p w:rsidR="00583F05" w:rsidRDefault="00583F05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>In [3] (pagina 203) este pomenit despre ….</w:t>
      </w:r>
      <w:bookmarkStart w:id="0" w:name="_GoBack"/>
      <w:bookmarkEnd w:id="0"/>
      <w:r>
        <w:rPr>
          <w:sz w:val="36"/>
          <w:szCs w:val="36"/>
          <w:lang w:val="ro-RO"/>
        </w:rPr>
        <w:br w:type="page"/>
      </w:r>
    </w:p>
    <w:p w:rsidR="004A58DC" w:rsidRDefault="004A58DC">
      <w:pPr>
        <w:rPr>
          <w:sz w:val="36"/>
          <w:szCs w:val="36"/>
          <w:lang w:val="ro-RO"/>
        </w:rPr>
      </w:pPr>
    </w:p>
    <w:p w:rsidR="004A58DC" w:rsidRDefault="004A58DC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>Bibliografie</w:t>
      </w:r>
    </w:p>
    <w:p w:rsidR="00583F05" w:rsidRDefault="00583F05">
      <w:pPr>
        <w:rPr>
          <w:sz w:val="36"/>
          <w:szCs w:val="36"/>
          <w:lang w:val="ro-RO"/>
        </w:rPr>
      </w:pPr>
    </w:p>
    <w:p w:rsidR="00583F05" w:rsidRDefault="00583F05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 xml:space="preserve">[1] </w:t>
      </w:r>
      <w:hyperlink r:id="rId4" w:history="1">
        <w:r w:rsidRPr="00F668C6">
          <w:rPr>
            <w:rStyle w:val="Hyperlink"/>
            <w:sz w:val="36"/>
            <w:szCs w:val="36"/>
            <w:lang w:val="ro-RO"/>
          </w:rPr>
          <w:t>http://www.homolog.us/Tutorials/index.php?p=2.1&amp;s=1</w:t>
        </w:r>
      </w:hyperlink>
    </w:p>
    <w:p w:rsidR="00583F05" w:rsidRDefault="00583F05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 xml:space="preserve">[2] </w:t>
      </w:r>
      <w:hyperlink r:id="rId5" w:history="1">
        <w:r w:rsidRPr="00F668C6">
          <w:rPr>
            <w:rStyle w:val="Hyperlink"/>
            <w:sz w:val="36"/>
            <w:szCs w:val="36"/>
            <w:lang w:val="ro-RO"/>
          </w:rPr>
          <w:t>https://en.wikipedia.org/wiki/De_Bruijn_graph</w:t>
        </w:r>
      </w:hyperlink>
    </w:p>
    <w:p w:rsidR="00583F05" w:rsidRDefault="00583F05">
      <w:pPr>
        <w:rPr>
          <w:sz w:val="36"/>
          <w:szCs w:val="36"/>
          <w:lang w:val="ro-RO"/>
        </w:rPr>
      </w:pPr>
    </w:p>
    <w:p w:rsidR="00583F05" w:rsidRDefault="00583F05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 xml:space="preserve">[3] Rebreanu, Liviu – Ion, Editura Cartea </w:t>
      </w:r>
      <w:proofErr w:type="spellStart"/>
      <w:r>
        <w:rPr>
          <w:sz w:val="36"/>
          <w:szCs w:val="36"/>
          <w:lang w:val="ro-RO"/>
        </w:rPr>
        <w:t>Romaneasca</w:t>
      </w:r>
      <w:proofErr w:type="spellEnd"/>
      <w:r>
        <w:rPr>
          <w:sz w:val="36"/>
          <w:szCs w:val="36"/>
          <w:lang w:val="ro-RO"/>
        </w:rPr>
        <w:t>, 1999, pag 201-2015</w:t>
      </w:r>
    </w:p>
    <w:p w:rsidR="00583F05" w:rsidRDefault="00583F05">
      <w:pPr>
        <w:rPr>
          <w:sz w:val="36"/>
          <w:szCs w:val="36"/>
          <w:lang w:val="ro-RO"/>
        </w:rPr>
      </w:pPr>
    </w:p>
    <w:p w:rsidR="00583F05" w:rsidRDefault="00583F05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br w:type="page"/>
      </w:r>
    </w:p>
    <w:p w:rsidR="00583F05" w:rsidRDefault="00583F05">
      <w:pPr>
        <w:rPr>
          <w:sz w:val="36"/>
          <w:szCs w:val="36"/>
          <w:lang w:val="ro-RO"/>
        </w:rPr>
      </w:pPr>
    </w:p>
    <w:p w:rsidR="004A58DC" w:rsidRDefault="004A58DC">
      <w:pPr>
        <w:rPr>
          <w:sz w:val="36"/>
          <w:szCs w:val="36"/>
          <w:lang w:val="ro-RO"/>
        </w:rPr>
      </w:pPr>
    </w:p>
    <w:p w:rsidR="004A58DC" w:rsidRDefault="004A58DC">
      <w:pPr>
        <w:rPr>
          <w:sz w:val="36"/>
          <w:szCs w:val="36"/>
          <w:lang w:val="ro-RO"/>
        </w:rPr>
      </w:pPr>
      <w:r>
        <w:rPr>
          <w:sz w:val="36"/>
          <w:szCs w:val="36"/>
          <w:lang w:val="ro-RO"/>
        </w:rPr>
        <w:t>Cuprins</w:t>
      </w:r>
    </w:p>
    <w:p w:rsidR="004A58DC" w:rsidRPr="009A2F78" w:rsidRDefault="004A58DC">
      <w:pPr>
        <w:rPr>
          <w:sz w:val="36"/>
          <w:szCs w:val="36"/>
          <w:lang w:val="ro-RO"/>
        </w:rPr>
      </w:pPr>
    </w:p>
    <w:sectPr w:rsidR="004A58DC" w:rsidRPr="009A2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F78"/>
    <w:rsid w:val="003E4EDF"/>
    <w:rsid w:val="004A58DC"/>
    <w:rsid w:val="00583F05"/>
    <w:rsid w:val="005D0B1F"/>
    <w:rsid w:val="009A2F78"/>
    <w:rsid w:val="00C1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F3437E-6CEB-412B-8690-2493593BF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583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De_Bruijn_graph" TargetMode="External"/><Relationship Id="rId4" Type="http://schemas.openxmlformats.org/officeDocument/2006/relationships/hyperlink" Target="http://www.homolog.us/Tutorials/index.php?p=2.1&amp;s=1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2018-04-11T08:45:00Z</dcterms:created>
  <dcterms:modified xsi:type="dcterms:W3CDTF">2018-04-11T09:24:00Z</dcterms:modified>
</cp:coreProperties>
</file>